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F1" w:rsidRPr="00A337F1" w:rsidRDefault="00A337F1" w:rsidP="00A337F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7F1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                      «Верхнекетский детский сад»                                                                                                Верхнекетского района Томской области</w:t>
      </w:r>
    </w:p>
    <w:p w:rsidR="00A337F1" w:rsidRPr="00A337F1" w:rsidRDefault="00A337F1" w:rsidP="00A337F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7F1">
        <w:rPr>
          <w:rFonts w:ascii="Times New Roman" w:eastAsia="Calibri" w:hAnsi="Times New Roman" w:cs="Times New Roman"/>
          <w:b/>
          <w:sz w:val="24"/>
          <w:szCs w:val="24"/>
        </w:rPr>
        <w:t>Филиал №5 МАДОУ «Верхнекетский детский сад»</w:t>
      </w:r>
    </w:p>
    <w:p w:rsidR="00A337F1" w:rsidRPr="00A337F1" w:rsidRDefault="00A337F1" w:rsidP="00A337F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7F1" w:rsidRDefault="00A337F1" w:rsidP="007347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7347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7347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Выступление на районном методическом объединении  педагогов</w:t>
      </w:r>
    </w:p>
    <w:p w:rsidR="00A337F1" w:rsidRDefault="00A337F1" w:rsidP="00A337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F0C">
        <w:rPr>
          <w:rFonts w:ascii="Times New Roman" w:eastAsia="Calibri" w:hAnsi="Times New Roman" w:cs="Times New Roman"/>
          <w:b/>
          <w:sz w:val="28"/>
          <w:szCs w:val="28"/>
        </w:rPr>
        <w:t>Тема:</w:t>
      </w:r>
    </w:p>
    <w:p w:rsidR="00A337F1" w:rsidRDefault="00A337F1" w:rsidP="00A337F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«Коррекция, сохранение, поддержка и гармонизация внутреннего мира ребенка посредством проекта «Сказки из песочной страны»»</w:t>
      </w:r>
    </w:p>
    <w:p w:rsidR="00A337F1" w:rsidRDefault="00A337F1" w:rsidP="00A337F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B53465">
        <w:rPr>
          <w:rFonts w:ascii="Times New Roman" w:eastAsia="Calibri" w:hAnsi="Times New Roman" w:cs="Times New Roman"/>
          <w:sz w:val="28"/>
          <w:szCs w:val="28"/>
        </w:rPr>
        <w:t xml:space="preserve">                Мотовилова Е.Г.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 - психолог</w:t>
      </w:r>
    </w:p>
    <w:p w:rsidR="00A337F1" w:rsidRDefault="00A337F1" w:rsidP="00A337F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A337F1" w:rsidRDefault="00A337F1" w:rsidP="00A337F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A337F1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37F1" w:rsidRDefault="00A337F1" w:rsidP="00BA4EF0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A4E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eastAsia="Calibri" w:hAnsi="Times New Roman" w:cs="Times New Roman"/>
          <w:sz w:val="28"/>
          <w:szCs w:val="28"/>
        </w:rPr>
        <w:t>. Сайга</w:t>
      </w:r>
      <w:r w:rsidR="00BA4E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BA4EF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347A8" w:rsidRPr="007347A8" w:rsidRDefault="00CA5F55" w:rsidP="00BA4EF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A5F55">
        <w:rPr>
          <w:rFonts w:ascii="Times New Roman" w:eastAsia="Calibri" w:hAnsi="Times New Roman" w:cs="Times New Roman"/>
          <w:sz w:val="28"/>
          <w:szCs w:val="28"/>
        </w:rPr>
        <w:lastRenderedPageBreak/>
        <w:t>Здравствуйте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47A8" w:rsidRPr="00734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важаемые коллеги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917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я</w:t>
      </w:r>
      <w:r w:rsidR="009174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 xml:space="preserve"> хочу представить  Вам  проект «</w:t>
      </w:r>
      <w:r w:rsidR="00797865">
        <w:rPr>
          <w:rFonts w:ascii="Times New Roman" w:eastAsia="Calibri" w:hAnsi="Times New Roman" w:cs="Times New Roman"/>
          <w:sz w:val="28"/>
          <w:szCs w:val="28"/>
        </w:rPr>
        <w:t>Сказки из песочной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страны».                                                                                                                                                          Д</w:t>
      </w:r>
      <w:r>
        <w:rPr>
          <w:rFonts w:ascii="Times New Roman" w:eastAsia="Calibri" w:hAnsi="Times New Roman" w:cs="Times New Roman"/>
          <w:sz w:val="28"/>
          <w:szCs w:val="28"/>
        </w:rPr>
        <w:t>ля В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ас не секрет, что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в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дошкольном возрасте у ребенка закладываются основы будущей личности, формируются предпосылки не только    физического и нравственного,  но и умственного развития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. А д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анные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 xml:space="preserve">различных источников 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показывают, что  с каждым годом возрастает количество  детей дошкольного возраста с недостатками развития различной тяжести, детей ОВЗ.   Это дети с повышенной возбудимостью, речевыми нарушениями, плохой памятью,  задержкой психического развития,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 xml:space="preserve"> умственной отсталостью.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Федеральный  государственный образовательный стандарт дошкольного образования  ориентирует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 xml:space="preserve">нас 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на психолого – педагогическую  поддержку 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7347A8" w:rsidRPr="00797865">
        <w:rPr>
          <w:rFonts w:ascii="Times New Roman" w:eastAsia="Calibri" w:hAnsi="Times New Roman" w:cs="Times New Roman"/>
          <w:sz w:val="28"/>
          <w:szCs w:val="28"/>
        </w:rPr>
        <w:t>,</w:t>
      </w:r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  в том числе с особенностями в развитии.  А общество приходит к пониманию, что  все нарушения  детей не   </w:t>
      </w:r>
      <w:proofErr w:type="gramStart"/>
      <w:r w:rsidR="007347A8" w:rsidRPr="007347A8">
        <w:rPr>
          <w:rFonts w:ascii="Times New Roman" w:eastAsia="Calibri" w:hAnsi="Times New Roman" w:cs="Times New Roman"/>
          <w:sz w:val="28"/>
          <w:szCs w:val="28"/>
        </w:rPr>
        <w:t>лишают  их  способности эмоционально  относится</w:t>
      </w:r>
      <w:proofErr w:type="gramEnd"/>
      <w:r w:rsidR="007347A8" w:rsidRPr="007347A8">
        <w:rPr>
          <w:rFonts w:ascii="Times New Roman" w:eastAsia="Calibri" w:hAnsi="Times New Roman" w:cs="Times New Roman"/>
          <w:sz w:val="28"/>
          <w:szCs w:val="28"/>
        </w:rPr>
        <w:t xml:space="preserve">  к окружающему миру,   позитивно социализироваться,  развивать свой творческий потенциал     с помощью   педагогов,  при  создании благоприятной предметно - развивающей среды,  учитывающей индивидуальные особенности и потребности каждой развивающейся  личности.  </w:t>
      </w:r>
    </w:p>
    <w:p w:rsidR="000F47F2" w:rsidRPr="00797865" w:rsidRDefault="007347A8" w:rsidP="007347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Calibri" w:hAnsi="Times New Roman" w:cs="Times New Roman"/>
          <w:sz w:val="28"/>
          <w:szCs w:val="28"/>
        </w:rPr>
        <w:t xml:space="preserve">       У   дошкольника  проявляются и развиваются   способности в ходе реальной деятельности, в том числе и у детей с ОВЗ.  </w:t>
      </w:r>
      <w:r w:rsidR="00C54256">
        <w:rPr>
          <w:rFonts w:ascii="Times New Roman" w:eastAsia="Calibri" w:hAnsi="Times New Roman" w:cs="Times New Roman"/>
          <w:sz w:val="28"/>
          <w:szCs w:val="28"/>
        </w:rPr>
        <w:t>Д</w:t>
      </w:r>
      <w:r w:rsidRPr="00797865">
        <w:rPr>
          <w:rFonts w:ascii="Times New Roman" w:eastAsia="Calibri" w:hAnsi="Times New Roman" w:cs="Times New Roman"/>
          <w:sz w:val="28"/>
          <w:szCs w:val="28"/>
        </w:rPr>
        <w:t>ля того</w:t>
      </w:r>
      <w:proofErr w:type="gramStart"/>
      <w:r w:rsidRPr="0079786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97865">
        <w:rPr>
          <w:rFonts w:ascii="Times New Roman" w:eastAsia="Calibri" w:hAnsi="Times New Roman" w:cs="Times New Roman"/>
          <w:sz w:val="28"/>
          <w:szCs w:val="28"/>
        </w:rPr>
        <w:t xml:space="preserve"> чтобы ребенок </w:t>
      </w:r>
      <w:r w:rsidR="004434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865">
        <w:rPr>
          <w:rFonts w:ascii="Times New Roman" w:eastAsia="Calibri" w:hAnsi="Times New Roman" w:cs="Times New Roman"/>
          <w:sz w:val="28"/>
          <w:szCs w:val="28"/>
        </w:rPr>
        <w:t>мог использовать  знания,  полученные  теоретическим  путем в повседневной жизни,  необходим перенос этих знаний в продуктивную практическую и  игровую деятельности</w:t>
      </w:r>
      <w:r w:rsidR="00CA5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865">
        <w:rPr>
          <w:rFonts w:ascii="Times New Roman" w:eastAsia="Calibri" w:hAnsi="Times New Roman" w:cs="Times New Roman"/>
          <w:sz w:val="28"/>
          <w:szCs w:val="28"/>
        </w:rPr>
        <w:t xml:space="preserve"> или  должен получать  эти знания в контексте этих деятельностей.   </w:t>
      </w: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Ушинский писал: «Самая лучшая игрушка для детей – куча песка!».</w:t>
      </w:r>
    </w:p>
    <w:p w:rsidR="008B4E67" w:rsidRPr="00797865" w:rsidRDefault="008B4E67" w:rsidP="008B4E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E67">
        <w:rPr>
          <w:rFonts w:ascii="Times New Roman" w:eastAsia="Calibri" w:hAnsi="Times New Roman" w:cs="Times New Roman"/>
          <w:sz w:val="28"/>
          <w:szCs w:val="28"/>
        </w:rPr>
        <w:t xml:space="preserve">Игры на песке </w:t>
      </w:r>
      <w:r w:rsidR="0044343F">
        <w:rPr>
          <w:rFonts w:ascii="Times New Roman" w:eastAsia="Calibri" w:hAnsi="Times New Roman" w:cs="Times New Roman"/>
          <w:sz w:val="28"/>
          <w:szCs w:val="28"/>
        </w:rPr>
        <w:t>-</w:t>
      </w:r>
      <w:r w:rsidRPr="008B4E67">
        <w:rPr>
          <w:rFonts w:ascii="Times New Roman" w:eastAsia="Calibri" w:hAnsi="Times New Roman" w:cs="Times New Roman"/>
          <w:sz w:val="28"/>
          <w:szCs w:val="28"/>
        </w:rPr>
        <w:t xml:space="preserve"> это одна из форм естественной деятельности ребенка.   Именно поэтому  она может  быть использован</w:t>
      </w:r>
      <w:r w:rsidR="0044343F">
        <w:rPr>
          <w:rFonts w:ascii="Times New Roman" w:eastAsia="Calibri" w:hAnsi="Times New Roman" w:cs="Times New Roman"/>
          <w:sz w:val="28"/>
          <w:szCs w:val="28"/>
        </w:rPr>
        <w:t>а</w:t>
      </w:r>
      <w:r w:rsidRPr="008B4E67">
        <w:rPr>
          <w:rFonts w:ascii="Times New Roman" w:eastAsia="Calibri" w:hAnsi="Times New Roman" w:cs="Times New Roman"/>
          <w:sz w:val="28"/>
          <w:szCs w:val="28"/>
        </w:rPr>
        <w:t xml:space="preserve"> в развивающих и обучающих занятиях.  В процессе игровой деятельности с песком ребенок имеет возможность выразить свои самые глубокие эмоциональные   переживания, он освобождается от страхов   и в соответствии с этим все пережитое не развивается в психическую   травму</w:t>
      </w:r>
      <w:r w:rsidR="0044343F">
        <w:rPr>
          <w:rFonts w:ascii="Times New Roman" w:eastAsia="Calibri" w:hAnsi="Times New Roman" w:cs="Times New Roman"/>
          <w:sz w:val="28"/>
          <w:szCs w:val="28"/>
        </w:rPr>
        <w:t>,</w:t>
      </w:r>
      <w:r w:rsidRPr="008B4E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343F">
        <w:rPr>
          <w:rFonts w:ascii="Times New Roman" w:eastAsia="Calibri" w:hAnsi="Times New Roman" w:cs="Times New Roman"/>
          <w:sz w:val="28"/>
          <w:szCs w:val="28"/>
        </w:rPr>
        <w:t>а</w:t>
      </w:r>
      <w:r w:rsidRPr="008B4E67">
        <w:rPr>
          <w:rFonts w:ascii="Times New Roman" w:eastAsia="Calibri" w:hAnsi="Times New Roman" w:cs="Times New Roman"/>
          <w:sz w:val="28"/>
          <w:szCs w:val="28"/>
        </w:rPr>
        <w:t xml:space="preserve">  наоборот,  помогает ребенку избавиться от застенчивости,   конфликтности в общении и многих других  проблем</w:t>
      </w:r>
      <w:r w:rsidR="0044343F">
        <w:rPr>
          <w:rFonts w:ascii="Times New Roman" w:eastAsia="Calibri" w:hAnsi="Times New Roman" w:cs="Times New Roman"/>
          <w:sz w:val="28"/>
          <w:szCs w:val="28"/>
        </w:rPr>
        <w:t>.</w:t>
      </w:r>
      <w:r w:rsidRPr="008B4E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343F">
        <w:rPr>
          <w:rFonts w:ascii="Times New Roman" w:eastAsia="Calibri" w:hAnsi="Times New Roman" w:cs="Times New Roman"/>
          <w:sz w:val="28"/>
          <w:szCs w:val="28"/>
        </w:rPr>
        <w:t>З</w:t>
      </w:r>
      <w:r w:rsidRPr="008B4E67">
        <w:rPr>
          <w:rFonts w:ascii="Times New Roman" w:eastAsia="Calibri" w:hAnsi="Times New Roman" w:cs="Times New Roman"/>
          <w:sz w:val="28"/>
          <w:szCs w:val="28"/>
        </w:rPr>
        <w:t>начит,   песочница обладает психотерапевтическим эффектом.    Песок и несколько маленьких фигурок людей, животных, птиц или других игровых предметов способны помочь раскрыться  ребенку, выразить свои чувства и эмоции, которые трудно ему передать с помощью слов</w:t>
      </w:r>
      <w:r w:rsidRPr="008B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Хороша песочная терапия для дошкольников и тем, что при создании тех или иных композиций здесь не нужны художественные навыки, как в рисовании. А значит, нет места и разочарованиям, ошибкам и неуверенности в собственных силах. Занимаясь с песком, дети раскованы, веселы и воодушевлены: они создают собственный мир, и делать </w:t>
      </w: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8B4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бесконечно приятно.</w:t>
      </w:r>
    </w:p>
    <w:p w:rsidR="007347A8" w:rsidRDefault="00855E5D" w:rsidP="00E1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Рисуя с ребенком на песке, мы не всегда преследуем цель  изображение какого либо сюжета, так как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хочется просто опустить ру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песок и перес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ыпать его с ладошки на ладошку.  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увлекательных упражнений реб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енок быстрее настроится на игру, 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успокоится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B53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сконцентрируется</w:t>
      </w:r>
      <w:proofErr w:type="gramEnd"/>
      <w:r w:rsidR="00B5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возникну</w:t>
      </w:r>
      <w:r w:rsidR="0044343F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</w:t>
      </w:r>
      <w:r w:rsidR="0044343F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рисования или возможность  проведения эксперимента</w:t>
      </w:r>
      <w:r w:rsidR="0044343F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активизируется творческий процесс и родятся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5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</w:t>
      </w:r>
      <w:r w:rsidR="00C542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47A8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обязательно проявятся и в других сферах жизни.</w:t>
      </w:r>
    </w:p>
    <w:p w:rsidR="00E13B91" w:rsidRPr="00E13B91" w:rsidRDefault="00E13B91" w:rsidP="00E1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865" w:rsidRPr="00797865" w:rsidRDefault="00917495" w:rsidP="00797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работ, которые мы проводим  в</w:t>
      </w:r>
      <w:r w:rsidR="00797865" w:rsidRPr="00797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песочнице:</w:t>
      </w:r>
    </w:p>
    <w:p w:rsidR="00797865" w:rsidRPr="00797865" w:rsidRDefault="00797865" w:rsidP="007978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 из песка;</w:t>
      </w:r>
    </w:p>
    <w:p w:rsidR="00797865" w:rsidRPr="00797865" w:rsidRDefault="00797865" w:rsidP="007978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песком и на песке;</w:t>
      </w:r>
    </w:p>
    <w:p w:rsidR="00797865" w:rsidRPr="00797865" w:rsidRDefault="00797865" w:rsidP="007978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экспериментирование;</w:t>
      </w:r>
    </w:p>
    <w:p w:rsidR="00797865" w:rsidRPr="00797865" w:rsidRDefault="00797865" w:rsidP="0091749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узоров на песке;</w:t>
      </w:r>
    </w:p>
    <w:p w:rsidR="00797865" w:rsidRPr="00797865" w:rsidRDefault="00797865" w:rsidP="007978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картин на песке</w:t>
      </w:r>
      <w:r w:rsidR="0091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865" w:rsidRDefault="00797865" w:rsidP="0079786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песочных композиций.</w:t>
      </w:r>
    </w:p>
    <w:p w:rsidR="00917495" w:rsidRDefault="00917495" w:rsidP="0091749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B91" w:rsidRPr="00E13B91" w:rsidRDefault="00E13B91" w:rsidP="00E1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работы с детьми:</w:t>
      </w:r>
      <w:r w:rsidR="00B53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прежде всего это</w:t>
      </w:r>
    </w:p>
    <w:p w:rsidR="00E13B91" w:rsidRPr="00E13B91" w:rsidRDefault="00E13B91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1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огласие и желание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3B91" w:rsidRPr="00E13B91" w:rsidRDefault="00E13B91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знакомление с правилами  работы с песком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3B91" w:rsidRPr="00E13B91" w:rsidRDefault="00E13B91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педагога, его 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подход к проведению занятий;</w:t>
      </w:r>
    </w:p>
    <w:p w:rsidR="00E13B91" w:rsidRPr="00E13B91" w:rsidRDefault="00E13B91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13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не должно быть аллергии на пыль от сухого песка, кожных заболеваний и порезов на руках.</w:t>
      </w:r>
    </w:p>
    <w:p w:rsidR="00E13B91" w:rsidRDefault="00E13B91" w:rsidP="0091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495" w:rsidRDefault="00B53465" w:rsidP="00917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используем следующие  п</w:t>
      </w:r>
      <w:r w:rsidR="00917495" w:rsidRPr="00917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риемы рисования:</w:t>
      </w:r>
    </w:p>
    <w:p w:rsidR="00E13B91" w:rsidRDefault="00917495" w:rsidP="0091749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пересыпаем песок из одной ладошки в другую; </w:t>
      </w:r>
    </w:p>
    <w:p w:rsidR="00E13B91" w:rsidRDefault="00917495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 песок в кулак и рассеиваем</w:t>
      </w:r>
      <w:r w:rsidR="001E2B42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13B91" w:rsidRDefault="00917495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высыпаем песок струей</w:t>
      </w:r>
      <w:r w:rsidR="001E2B42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B91" w:rsidRDefault="00917495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пальчиками</w:t>
      </w:r>
      <w:r w:rsidR="001E2B42"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495" w:rsidRPr="00E13B91" w:rsidRDefault="00917495" w:rsidP="00E13B9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мелкие детали прорисовывают палочками, подушечками пальцев, ноготками.                                                                   </w:t>
      </w:r>
    </w:p>
    <w:p w:rsidR="00917495" w:rsidRPr="00797865" w:rsidRDefault="00B53465" w:rsidP="009174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</w:t>
      </w:r>
      <w:r w:rsidR="0091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="00917495" w:rsidRPr="006348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етрадиционные техники: </w:t>
      </w:r>
      <w:r w:rsidR="001E2B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="00917495" w:rsidRPr="006348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ттиск печатками</w:t>
      </w:r>
      <w:r w:rsidR="00065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различные  круп</w:t>
      </w:r>
      <w:proofErr w:type="gramStart"/>
      <w:r w:rsidR="00065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ы-</w:t>
      </w:r>
      <w:proofErr w:type="gramEnd"/>
      <w:r w:rsidR="00065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фасоль,</w:t>
      </w:r>
      <w:r w:rsidR="00917495" w:rsidRPr="006348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659E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пуговицы. </w:t>
      </w:r>
      <w:r w:rsidR="00917495" w:rsidRPr="0063485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Сочетая разные печатки можно создать разнообразные узоры, пейзажи, сюжетные композиции</w:t>
      </w:r>
      <w:r w:rsidR="001E2B4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E13B91" w:rsidRDefault="00E13B91" w:rsidP="00E1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C66" w:rsidRPr="00A337F1" w:rsidRDefault="00147C66" w:rsidP="00E1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C66" w:rsidRPr="00A337F1" w:rsidRDefault="00147C66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 во время проведения занятий</w:t>
      </w:r>
      <w:r w:rsidR="00B53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47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47C66" w:rsidRPr="00A337F1" w:rsidRDefault="00147C66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C66" w:rsidRPr="00A337F1" w:rsidRDefault="00DF32AB" w:rsidP="00147C6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47C66"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южетные игры – «Строим дорожку», «Норки для мышат». Освоив простую постройку, даем усложнение с использованием дидактического материала (камушки, шарики, мелкие игрушк</w:t>
      </w: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«киндер-сюрпризов» и т.д.);</w:t>
      </w:r>
    </w:p>
    <w:p w:rsidR="00147C66" w:rsidRPr="00A337F1" w:rsidRDefault="00DF32AB" w:rsidP="00DF32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47C66"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гры-забавы – «Найди предмет», «Н</w:t>
      </w: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сюрприз», «Забавные следы»;</w:t>
      </w:r>
    </w:p>
    <w:p w:rsidR="00147C66" w:rsidRPr="00A337F1" w:rsidRDefault="00DF32AB" w:rsidP="00DF32A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47C66"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идактические игры-упражнения - </w:t>
      </w: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«Узоры на песке», «Я рисую мир»;</w:t>
      </w:r>
    </w:p>
    <w:p w:rsidR="00147C66" w:rsidRPr="00A337F1" w:rsidRDefault="00DF32AB" w:rsidP="00147C6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47C66"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ассказывание «песочной сказки»</w:t>
      </w:r>
      <w:r w:rsidRPr="00A3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32AB" w:rsidRPr="00A337F1" w:rsidRDefault="00DF32AB" w:rsidP="00147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DF32AB" w:rsidRPr="00A337F1" w:rsidRDefault="00DF32AB" w:rsidP="00DF3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Проект  «Сказки из песочной страны» долгосрочный, срок реализации  с 2019-2021 учебные годы. Имеет перспективные планы  коррекционной работы для  трех возрастных</w:t>
      </w:r>
      <w:r w:rsidR="00B5346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групп: с 4х до 5 лет;  с 5 </w:t>
      </w:r>
      <w:proofErr w:type="spellStart"/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ти</w:t>
      </w:r>
      <w:proofErr w:type="spellEnd"/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 6 лет; с 6 </w:t>
      </w:r>
      <w:proofErr w:type="spellStart"/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ти</w:t>
      </w:r>
      <w:proofErr w:type="spellEnd"/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 7ми лет.  </w:t>
      </w:r>
      <w:r w:rsidR="00B86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B8634D" w:rsidRPr="00147C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роект направлен  на снижение у дошкольников таких проявлений, как повышенная тревожность, агрессивность,  </w:t>
      </w:r>
      <w:proofErr w:type="spellStart"/>
      <w:r w:rsidR="00B8634D" w:rsidRPr="00147C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гиперактивность</w:t>
      </w:r>
      <w:proofErr w:type="spellEnd"/>
      <w:r w:rsidR="00B86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8634D" w:rsidRDefault="00B8634D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147C66" w:rsidRPr="00147C66" w:rsidRDefault="00147C66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C6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Содержание занятий отражает систему работу с применением комплекса различных средств песочной терапии в сочетании с дидактическими играми и направлено на развитие познавательн</w:t>
      </w:r>
      <w:r w:rsidR="00DF32AB"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ых способностей у детей вышеназванного </w:t>
      </w:r>
      <w:r w:rsidRPr="00147C6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дошкольного возраста, а также на снятие у них эмоционального напряжения и дискомфорта, создание ситуации успеха, развития навыков взаимодействия друг с другом. Про</w:t>
      </w:r>
      <w:r w:rsidR="00DF32AB"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должительность занятий  определяется возрастной группой</w:t>
      </w:r>
      <w:r w:rsidRPr="00147C6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 1-2 раза в неделю,  в соответствии  с результатами диагностики.</w:t>
      </w:r>
      <w:r w:rsidRPr="00147C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Структура занятия, при необходимости, может адаптироваться  под интересы самого ребёнка  на  момент проведения занятия.</w:t>
      </w:r>
    </w:p>
    <w:p w:rsidR="00B8634D" w:rsidRDefault="00147C66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C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отслеживания результатов работы по проекту используются следующие психодиагностические методы: беседа, наблюдение, диагностика. </w:t>
      </w:r>
      <w:r w:rsidR="00B863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8634D" w:rsidRDefault="00B8634D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7C66" w:rsidRPr="00147C66" w:rsidRDefault="00DF32AB" w:rsidP="00147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Промежуток нашей работы небольшой,  с октября  2019 г, но мы имеем </w:t>
      </w:r>
      <w:r w:rsidR="00A337F1"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уже  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результат</w:t>
      </w:r>
      <w:r w:rsidR="00984ED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отраженный  в   Электронном</w:t>
      </w:r>
      <w:r w:rsidR="00147C66" w:rsidRPr="00147C6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фото альбом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</w:t>
      </w:r>
      <w:r w:rsidR="00B5382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«Песочное чудо»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984ED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представленном Вам сегодня 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и  результатах Регионального фестиваля </w:t>
      </w:r>
      <w:r w:rsidR="00A337F1"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конкурса</w:t>
      </w:r>
      <w:r w:rsidR="00A337F1" w:rsidRPr="00A337F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- «Образование: шаг в будущее».</w:t>
      </w:r>
      <w:r w:rsidR="00B8634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Наши дети стали призерами, участвуя в номинации «Рисунок»</w:t>
      </w:r>
    </w:p>
    <w:p w:rsidR="00147C66" w:rsidRPr="00147C66" w:rsidRDefault="00147C66" w:rsidP="0014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7C6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ab/>
      </w:r>
    </w:p>
    <w:p w:rsidR="00147C66" w:rsidRPr="00A337F1" w:rsidRDefault="00147C66" w:rsidP="00E13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7C66" w:rsidRPr="00A337F1" w:rsidSect="000F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F71"/>
    <w:multiLevelType w:val="hybridMultilevel"/>
    <w:tmpl w:val="C91E25F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3A5503A3"/>
    <w:multiLevelType w:val="hybridMultilevel"/>
    <w:tmpl w:val="C3BC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65D7"/>
    <w:multiLevelType w:val="hybridMultilevel"/>
    <w:tmpl w:val="89D8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760"/>
    <w:multiLevelType w:val="hybridMultilevel"/>
    <w:tmpl w:val="CA16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B2086"/>
    <w:multiLevelType w:val="hybridMultilevel"/>
    <w:tmpl w:val="64C6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540BE"/>
    <w:multiLevelType w:val="hybridMultilevel"/>
    <w:tmpl w:val="A6744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33BAC"/>
    <w:multiLevelType w:val="hybridMultilevel"/>
    <w:tmpl w:val="03FC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17AB5"/>
    <w:multiLevelType w:val="hybridMultilevel"/>
    <w:tmpl w:val="845C61A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A8"/>
    <w:rsid w:val="000659E8"/>
    <w:rsid w:val="000F47F2"/>
    <w:rsid w:val="00147C66"/>
    <w:rsid w:val="001E2B42"/>
    <w:rsid w:val="0044343F"/>
    <w:rsid w:val="00573328"/>
    <w:rsid w:val="007347A8"/>
    <w:rsid w:val="00797865"/>
    <w:rsid w:val="00855E5D"/>
    <w:rsid w:val="008B4E67"/>
    <w:rsid w:val="00917495"/>
    <w:rsid w:val="00984EDD"/>
    <w:rsid w:val="00A337F1"/>
    <w:rsid w:val="00B53465"/>
    <w:rsid w:val="00B53823"/>
    <w:rsid w:val="00B8634D"/>
    <w:rsid w:val="00BA4EF0"/>
    <w:rsid w:val="00C54256"/>
    <w:rsid w:val="00CA5F55"/>
    <w:rsid w:val="00DF32AB"/>
    <w:rsid w:val="00E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10</cp:revision>
  <dcterms:created xsi:type="dcterms:W3CDTF">2020-03-17T02:41:00Z</dcterms:created>
  <dcterms:modified xsi:type="dcterms:W3CDTF">2020-03-23T03:03:00Z</dcterms:modified>
</cp:coreProperties>
</file>